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ustanoven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Smlouva o zprost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666666"/>
          <w:sz w:val="18"/>
          <w:szCs w:val="18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1.0 -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Provozovatelem  internetov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galerie Dannyfashion.cz je, I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O: 04688465, Dannyfashion.cz, 1. m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je 535/50, 46002 Liberec, PS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: 46007. S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dlo internetov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:lang w:val="fr-FR"/>
          <w14:textFill>
            <w14:solidFill>
              <w14:srgbClr w14:val="666666"/>
            </w14:solidFill>
          </w14:textFill>
        </w:rPr>
        <w:t xml:space="preserve">é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galerie: 1. m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je 535/50, Liberec, PS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: 46002, 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Č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esk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á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republika (d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le jen 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„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Provozovatel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1"/>
          <w:lang w:val="ar-SA" w:bidi="ar-SA"/>
          <w14:textFill>
            <w14:solidFill>
              <w14:srgbClr w14:val="666666"/>
            </w14:solidFill>
          </w14:textFill>
        </w:rPr>
        <w:t>“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). Kter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á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zprost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ř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edkov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á 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z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jemc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ů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 (kupuj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m) obchody s prod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á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vaj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c</w:t>
      </w:r>
      <w:r>
        <w:rPr>
          <w:rFonts w:ascii="Arial" w:hAnsi="Arial" w:hint="default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í</w:t>
      </w:r>
      <w:r>
        <w:rPr>
          <w:rFonts w:ascii="Arial" w:hAnsi="Arial"/>
          <w:outline w:val="0"/>
          <w:color w:val="666666"/>
          <w:sz w:val="18"/>
          <w:szCs w:val="1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m.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1.1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provozovatelem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 Dannyfashion.cz smlouvu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edkovatelskou.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1.2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nky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upravuj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 mezi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 Dodavatelem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vymezuj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up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 a povinnosti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edkovatele(Provozovatel) a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 internetov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galerii Dannyfashion.cz. 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smluvn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vztahy jsou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souladu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dem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republiky.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ebitelem, nebo jen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ebitel, je osoba,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nejedn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nebo jin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podnikatelsk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é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innosti. Je-li smluvn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stranou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ebitel,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vztahy neupraven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nek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kem 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89/2012 Sb.) 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konem o ochran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. 634/1992 Sb.).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ebitelem, je podnikatel,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nakupuje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robky pro 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eby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podnik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Tento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nkami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rozsahu,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ho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kem 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89/2012 Sb.).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1.3 Poskytovatel vyv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 k tomu, aby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osoby (d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le jen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é“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nebo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í“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li 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 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internetov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 Dannyfashion.cz zakoupit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Dodavatel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tak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é 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Prod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), tj.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s Dodavateli smlouvu 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le jen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).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Poskytovatelem formou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zaplacen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smlouvu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edkovatelskou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le jen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‚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1"/>
          <w14:textFill>
            <w14:solidFill>
              <w14:srgbClr w14:val="333333"/>
            </w14:solidFill>
          </w14:textFill>
        </w:rPr>
        <w:t>‘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). Po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Poskytovatel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edkuje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Dodavatele jm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nem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a na jeho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1.4 Poskytovatel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 od Dodavatel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zastupuje je v placen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ceny (d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le i jen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slu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). Slu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 je poskytov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za 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nu. 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Poskytovatele je 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zahrnuta v 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1.5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nky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upravuj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 mezi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 Dodavatelem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vymezuj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up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 a povinnosti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edkovatele (Provozovatele) a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 internetov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galerii Dannyfashion.cz. 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smluvn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vztahy jsou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v souladu s 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dem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republiky..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ebitelem, nebo jen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ebitel, je osoba,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nejedn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nebo jin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podnikatelsk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é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innosti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1.6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ebitelem, nebo jen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ebitel, je 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mimo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mec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podnikatelsk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é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innosti nebo mimo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mec samostatn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konu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povol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smlouvu s podnikatelem nebo s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jinak 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Je-li smluvn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stranou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ebitel,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vztahy neupraven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nek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kem 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89/2012 Sb.) a jeho zvl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ustanoven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vazc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ze smluv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 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konem o ochran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 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634/1992 Sb.).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1.7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ebitelem, je podnikatelem. Podnikatelem je ten, kdo samostatn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vlastn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a odpov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dnost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nou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innost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ivnostensk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nebo obdobn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sobem se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rem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init tak soustavn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za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elem dosa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zisku. Za podnikatele je pova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mj. tak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osoba,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souvisej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vlastn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nebo obdobnou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samostatn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konu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povol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pop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osoba,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nem nebo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podnikatele. Vztahy mezi 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edkovatelem a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podnikatelem, se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nkami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rozsahu,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ho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ustanoven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 (z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89/2012 Sb.).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2. V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 zbo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objedn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vka, uzav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2.1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dle zam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obrazov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prezentov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 ve virtu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dce um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na webov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str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internetov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 Dannyfashion.cz. U 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uveden jeho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zev, popis, cena a pop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dal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dopl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informace.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2.2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 (Kupuj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) prov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jeho vlo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 do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ko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ku.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smlouvu s Poskytovatelem 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Dodavatele.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2.3. Po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vytvo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elektronick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ty obdr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potvrzen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ozna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tu smlouvy, cenou a platebn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pokyny pro uhrazen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, plat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-li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evodem nebo vlo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Poskytovatele. Okam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ikem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potvrzen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je smlouva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ena.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2.4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k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ň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stvrzuje,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se sezn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mil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mito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nkami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, 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nimi souhlas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2.5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je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na spln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nky. Odkl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nka je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hrada ceny v celkov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2.6 Smlouva je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jazyce.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smlouva je poskytovatelem archivov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na za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elem jej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nen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nez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astn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stran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3. Cena, zp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 platby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3.1 Cenou se pro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ely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chto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eobecn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nek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rozum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stka,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 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edstavuje sou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 na 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mu.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Poskytovatel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mu negarantuje,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je cena kone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V 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hu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doj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k celn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projedn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 celn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postihnout pouze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v celkov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hodnot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550 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Poskytovatel se zavazuje kompenzovat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m(pouze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m) dodate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vznikl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 - CLO, DPH a poplatek za celn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formou pouk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zky na dal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kup,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p. refundem.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reklamace nebo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 na celn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 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mu.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 Zahrani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nejsou pl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tci DPH, nelze tedy na od nich zakoupen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uplatnit odpo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DPH.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3.2 Cena se hrad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bezhotovostn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evodem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tu nebo vkladem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poskytovatele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edem nebo jinou nab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zenou online platebn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metodou.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Cena se pova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 za uhrazenou dnem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ips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é čá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stky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et poskytovatele.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hradou ceny se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vka 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vaznou. 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platit dob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rkou. Po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evzet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bude nejd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do 10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uhrazena platba za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 strany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ve prosp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prodejce/zprost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edkovatele. Platebn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a fakturu obdr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emailem,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zadal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formul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i.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evzet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silky na dob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rku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souhlas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uhrad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vznikl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 a 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silky na adresu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le, s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mluvn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strany se dohodly,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 se budou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dit 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kem a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ýš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poplatku za pozdn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hradu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0.05 % ceny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 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den prodlen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3.3 Na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rozhodnut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stavn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soudu Pl.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26/16 ze dne 12. 12. 2017 do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 ke zru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povinnosti elektronick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evidence tr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 u 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e-shopu.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4. Dod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4.1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Dodavatel. Obvykl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doba je uvedena u ka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produktu zvl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ášť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programu Garance spokojenosti mohou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ci 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dat o znovuzasl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refundaci kuponem nebo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kdy nen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silka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ena do 60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ode dne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Nejzaz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term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dle ust.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§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5 odst. 2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sm. b)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. 634/1992 Sb.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90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Obvykl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doba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potvrzen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(resp. uhrazen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platby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edem)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1-5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Nejzaz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term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silky ode dne potvrzen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(resp. uhrazen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platby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edem)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30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dodavatel v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to 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nevyexpeduje, vyhrazuje si Provozovatel 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 od smlouvy odstoupit v souladu s ust. 8.5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chto 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podm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nek.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5. Dal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ustanoven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5.1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roky z odpov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dnosti za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kodu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sobenou vadou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 lze uplat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ovat u Dodavatele, nikoliv Poskytovatele.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5.2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vody nejsou standardn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 s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robky, nebo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ť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v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Hong Kongu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Singapuru. Poskytovatel se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 sna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vyj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t maxim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 a ke slo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na 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 v elektronick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-li ho k dispozici. Pokud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 k dispozici nen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Poskytovatel se zavazuje poskytnout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takov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rady 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servisu, aby mohl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robek bez probl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vat.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5.3 Poskytovatel se zavazuje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it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ztr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ty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kozen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silek se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rem od Dodavetele ke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a to ve prosp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tak, aby mu nevznikla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 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koda plynouc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 ud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losti.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5.4 Poskytovatel nenese odpov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dnost za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kodu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sobenou nespr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vnou manipulac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6. Reklamace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6.1 Poskytovatel se zavazuje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 reklamace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zakoupen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 Dodavatele v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30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Poskytovatel se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le zavazuje,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ijme reklamaci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 na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provozovn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v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R, aby nemusel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vynakl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dat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obvykl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finan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edky zas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reklamovan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 Dodavateli do zahrani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Poskytovatel 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čí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reklamaci Dodavateli na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klady.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ta se 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od data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 na reklamaci na provozovnu Poskytovatele. Do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konn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ty se nezapo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doba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epravy opraven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ho/nov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 od Dodavatele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6.2 Poskytovatel je povinen vydat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ebiteli k jeho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semn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potvrzen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tom, kdy byla reklamace uplatn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na, co je jej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obsahem a jak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reklamace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aduje. Poskytovatel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ň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informuje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 o datu a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sobu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reklamace Dodavatelem.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6.3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postupovat v souladu s reklama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dem, jinak hroz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zdr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nebo dokonce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reklamace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7. Z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nik a zm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smlouvy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7.1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ěď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ze strany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ed 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nikterak nedot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innosti poskytovatele uskute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edkovatelsk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do doby, 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Poskytovatel o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di dozv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l. Tzn. smlouvu nelze vypov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ěť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kdy bude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 od dodavatele. Upozor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ujeme,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o 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 v 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syst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dy s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zpo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7.2 Zjist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-li Poskytovatel dodate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objednan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Dodavatel na sklad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nab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dne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alternativn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(bude-li takov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dispozici) a nebude-li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odsouhlaseno,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celkovou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stku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 Kupuj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a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vku zru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8. Odstoupen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smlouvy a vr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8.1 Je-li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ebitelem ve smyslu ustanoven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§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419 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.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ku, je ze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kona opr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odstoupit od smlouvy s Poskytovatelem a Dodavatelem bez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bez jak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koliv sankce do 14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Lh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ta podle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ty prvn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ode dne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a jde-li o a) 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smlouvu, ode dne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evzet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b) smlouvu, jej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tem je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kolik druh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nebo 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kolika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ode dne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evzet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posledn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nebo c) smlouvu, jej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tem je pravideln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opakovan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vka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ode dne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evzet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. Pro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ely uplatn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 na odstoupen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smlouvy mus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o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odstoupen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smlouvy prokazateln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informovat Poskytovatele a Dodavatele formou jednostrann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Vzorov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formul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ář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odstoupen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smlouvy bez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vodu dle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lohy 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dy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363/2013 Sb., je k dispozici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8.2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šť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 Poskytovatel na provozovn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R, dopravu k Dodavateli zaji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šť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 Poskytovatel na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klady. Dodavatel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14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odstoupen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smlouvy bez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vodu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echny 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edky,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ijal (nikoli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ve 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sobem 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e).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ebitel v souladu s ust.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§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1832 odst. 1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ty druh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k.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89/2012 Sb. souhlas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mu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odstoupen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budou 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edky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ceny formou kuponu na dal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kup. Tento souhlas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kdykoliv po vystaven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kuponu odvolat kliknut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na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slu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odkaz v emailu s kuponem, v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tu nebo 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informov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provozovatele 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helpdesku, pokud 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kupon nevyu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il.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8.3 Pokud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vyu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ije platebn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metodu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rka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platba na fakturu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“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povinen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zaslat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adresu dodavatele do zahrani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.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je povinen poskytnout poskytovateli podac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silky, na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bude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dodavateli a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t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kovi. Poskytovatel ode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platbu za zbo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t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kovi nejd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do 14 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 zasl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kem.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8.4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slo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enkou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kovi 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Slovensk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repubilky bude vzhledem ke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kovi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poplatek za platbu slo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enkou a 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 xml:space="preserve">z o tuto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stku pon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eno. Doporu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ujeme tedy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vracen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volit metodu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evodu na bankovn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8.5 Poskytovatel i Dodavatel jsou opr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ni od smlouvy odstoupit z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vodu chybn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uveden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 inzerovan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produkt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(nap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skladov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dostupnosti, ceny, aj.) a v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probl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9. Ochrana osobn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9.1 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uchov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souladu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kony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republiky, zejm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se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konem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101/2000 Sb., o ochran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zabezpe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proti zneu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vkou slu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by je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srozum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jeho 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poskytnut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Poskytovateli, budou 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ity pro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ely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 a nebudou poskytnuty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stran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vyjma Dodavatele a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epravn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spole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*.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9.2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 je sd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 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kup,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ast v sout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i,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novinek,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 diskusi, 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servisu, vypln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 emailov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adresy v ko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 i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neodesl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vky,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k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notifikac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prohl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aj.)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srozum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se zas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informac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souvisej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se slu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bami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 Dannyfashion.cz a Dodavatel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elektronickou adresu 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ivatele uvedenou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i registraci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v objedn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vce a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je srozum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se zas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tuto adresu z 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vodu opr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jmu*.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9.3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budou zpracov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 maxim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 dobu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a dal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maxim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10 let, pokud to vy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aduje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povinnost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*.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9.4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 souhlas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zpracov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chto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osobn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: jm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no,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jmen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e-mailov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adresa, telefonn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slo, faktura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adresa, doru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adresa. </w:t>
      </w:r>
    </w:p>
    <w:p>
      <w:pPr>
        <w:pStyle w:val="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br w:type="textWrapping"/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11. Pou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zach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elektroodpadem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Informujeme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ky,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ekologick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likvidace 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podle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kona o odpadech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185/2001 Sb. a Vyhl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ky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237/2002 Sb. je zaji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na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Smlouvou o zaji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í”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mci kolektivn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syst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ASEKOL a. s. se 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dlem: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eskoslovensk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exilu 2062/8, 143 00 Praha 4. Seznam sb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 a jejich provozn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doba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telefonn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sel je uvedena na webov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str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www.asekol.cz.</w:t>
      </w: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Pokud se chcete zbavit 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nefunk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ho 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 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 ho odevzdat i u posledn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prodejce,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konem danou povinnost 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ijmout, pokud si 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koup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 nov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(re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im kus za kus).</w:t>
      </w: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V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nesm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nefunk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robek skon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 v komun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odpadu nebo jinde, proto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takov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 obsahovat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adu nebezpe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tek ale i vz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cn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materi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lze op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t.</w:t>
      </w: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Nefunk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nedemontujte, mus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kompletn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 ke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Vyslou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elektrospot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ebi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č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nepat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ří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komun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odpadu. Kompletn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(nedemontovan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) 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eba odevzdat na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bezplatn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tit 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Text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ve sb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dvo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obce,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stem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kolektivn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syst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ASEKOL, nebo ve sb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dvo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obce, kde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trval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bydli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v prodejn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kde kupuje nov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(kus za kus) nebo v jin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Odlo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m 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ho 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spr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sto bude umo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 jeho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zapojen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procesu ekologick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nakl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jeho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sledkem je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zpracov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recyklace. Recykla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vek je zahrnut v cen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robku.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 firma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zodpov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dnost za sv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robky a za financov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jejich sb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a ekologick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likvidace.</w:t>
      </w:r>
      <w:r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Upozorn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: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baterie a akumul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tory, nespr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vyhazovan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odpadem, mohou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naru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it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ivotn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. Po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ase se z nich uvol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kodliv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zejm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tzv.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kovy,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mohou zne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istit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du nebo spodn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povrchov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vody a maj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prokazateln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 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kodliv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vliv na lidsk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zdrav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Recyklac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tek obsa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v bateri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lze dos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hnout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znamn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energetick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a materi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spor prim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surovin.Symbol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krtnut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popelnice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naj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 na 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ich bateri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ch, jejich obalech nebo na elektroza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baterie nebo akumul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tory obsahuj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Tento symbol vyjad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uje,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baterie nepat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ří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odpadkov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ko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e, popelnice ani kontejneru s komun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odpadem. Vyhazov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do sb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 ur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 komun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odpad nebo do voln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rody je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no.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Recykla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poplatky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Cena v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robku zahrnuje n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klady na jeho ekologickou likvidaci autorizovan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syst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mem ASEKOL.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Specifick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ustanoven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likvidaci pou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ch bateri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akumul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firma,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uv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trh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republice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enosn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baterie a akumul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tory, si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mto dovoluje informovat o tom, 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zaji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šť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 zp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odb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dod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van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enosn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ch bateri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akumul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 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opr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kolektivn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syst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ECOBAT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o zaji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pln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akumul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tory a baterie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k ekologick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recyklaci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bezplatn</w:t>
      </w:r>
      <w:r>
        <w:rPr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 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odevzdat:</w:t>
      </w:r>
    </w:p>
    <w:p>
      <w:pPr>
        <w:pStyle w:val="Text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kter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mkoliv 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ejn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pokud je 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ro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eba men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20 kg (seznam 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ejn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m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 zp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odb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ru je zve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ejn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 na www.ecobat.cz),</w:t>
      </w:r>
    </w:p>
    <w:p>
      <w:pPr>
        <w:pStyle w:val="Text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im obchodn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stupc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m / distributor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m,</w:t>
      </w:r>
    </w:p>
    <w:p>
      <w:pPr>
        <w:pStyle w:val="Text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 spole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nosti ECOBAT s.r.o. pokud je Va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ro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eba 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20 kg (pro uzav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bezplatn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smlouvy pros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kontaktujte provozn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odd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spole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nosti ECOBAT s.r.o.).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 podrobn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informace pros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vyu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ijte n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sleduj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kontakt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Text"/>
        <w:shd w:val="clear" w:color="auto" w:fill="ffffff"/>
        <w:spacing w:after="24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ECOBAT s.r.o.</w:t>
      </w:r>
    </w:p>
    <w:p>
      <w:pPr>
        <w:pStyle w:val="Text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Soborsk</w:t>
      </w:r>
      <w:r>
        <w:rPr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1302, 160 00 Praha 6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"http://mapa.ecobat.cz/"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mapa.ecobat.cz</w:t>
      </w:r>
      <w:r>
        <w:rPr/>
        <w:fldChar w:fldCharType="end" w:fldLock="0"/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edpisy</w:t>
      </w:r>
      <w:r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rnice Evropsk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unie</w:t>
      </w:r>
    </w:p>
    <w:p>
      <w:pPr>
        <w:pStyle w:val="Text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rnice Evropsk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parlamentu a Rady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2002/96/EC o odpadn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elektrick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a elektronick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(anglicky/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esky)</w:t>
      </w:r>
    </w:p>
    <w:p>
      <w:pPr>
        <w:pStyle w:val="Text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rnice Evropsk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ho parlamentu a Rady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2002/95/EC o omezen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aplikac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jist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nebezpe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tek v elektrick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a elektronick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(anglicky/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esky)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kon o odpadech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185/2001 Sb., ve 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pozd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edpis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ka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352/2005 Sb.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ka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352/2005 Sb. o nakl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elektroza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a elektroodpadem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Upozorn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baterie a akumul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tory, nespr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vyhazovan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odpadem, mohou 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naru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it 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ivotn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prost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. Po 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ase se z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nich uvol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kodliv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zejm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tzv. 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kovy, kter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mohou zne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istit p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du nebo spodn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povrchov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vody a maj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prokazateln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 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kodliv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vliv na lidsk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zdrav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Recyklac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kovov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l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tek obsa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bateri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lze dos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hnout 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znamn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energetick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a materi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spor prim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surovin.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Symbol p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krtnut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popelnice m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naj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p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 na na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ich bateri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ch, jejich obalech nebo na elektroza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ch, kter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baterie nebo akumul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tory obsahuj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Tento symbol vyjad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uje, 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baterie nepat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ří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odpadkov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ko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e, popelnice ani kontejneru s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komun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odpadem. Vyhazov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bateri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do sb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 ur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 komun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odpad nebo do voln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rody je p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no.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12. Z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sady pou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 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provozovateli 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kupn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galerie souhlas se zpracov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m tzv. "cookies",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usnad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ň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uje poskytov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slu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eb informa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spole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nosti, v souladu s ustanoven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m Sm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rnice 95/46/ES o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elu "cookies"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podobn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stroj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Je zaji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no, aby 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byly 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my informace,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 koncov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je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  <w:br w:type="textWrapping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nost odm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tnout, aby "cookies" nebo podobn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stroje byly 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ny do jejich koncov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m,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spust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ve sv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funkcionalitu anonymn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12.1 Podm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nky pro pou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cookies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Co je to soubor cookie?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Soubory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“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mal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textov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soubory,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do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koncov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jeho pam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ti. Tyto soubory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emu webu umo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žň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zaznamenat informace o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nastaven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e, jazyk,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preferujete a dal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informace.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str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nek tak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mnohem rychlej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 odpov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im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 Bez soubor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cookies by proch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webu bylo mnohem slo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Tyto soubory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mimo jin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izp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sobit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nab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dku pr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im pot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vat slu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bu Google Analytics. Obecn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informace o souborech cookie naleznete 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"https://cs.wikipedia.org/wiki/HTTP_cookie"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zde</w:t>
      </w:r>
      <w:r>
        <w:rPr/>
        <w:fldChar w:fldCharType="end" w:fldLock="0"/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(https://cs.wikipedia.org/wiki/HTTP_cookie)</w:t>
      </w:r>
      <w:r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cookie soubor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nutn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neznamen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poskytujete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daje, av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 v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kdy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poskytnete (nap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z 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vodu, abychom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mohli dodat objednan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robky),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doj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k propojen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ich 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informacemi obsa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v souborech cookies, 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em pouze za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elem zkvalitn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dky,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tak bude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 odpov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dat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im individu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pot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m.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samoz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ejm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 za 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nejmodern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technologi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a dal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osob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firm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je sd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lujeme pouze v nezbytn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nutn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rozsahu. V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padech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ale poskytnut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ich 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dat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Mohu ukl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cookies do m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za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jak zabr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nit?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čí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vat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internetov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čů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Internet Explorer, Safari, Firefox, Chrome) se zapnutou funkc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anonymn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zabr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 nav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webech, pop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si v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ukl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cookies zcela zak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zat. Pokud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 zak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i zpracov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technick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a funk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cookies, znemo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fungov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funkc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pom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Zpracov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analytick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cookies z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strany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snadno pod kontrolou, pokud budete 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"https://tools.google.com/dlpage/gaoptout"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tento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davn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program od Googlu</w:t>
      </w:r>
      <w:r>
        <w:rPr/>
        <w:fldChar w:fldCharType="end" w:fldLock="0"/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(lze spustit pouze z po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e). Vypnut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analytick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cookies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nicm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bohu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el podstatn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 zlep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internetov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obchodu.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Pokud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cookies a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ich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 a soci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nevypnete nastaven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eho webov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a po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upozorn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kliknete na jak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koli odkaz na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webu nebo kliknete na tla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tko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Rozum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je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sou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upozorn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budeme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 za to,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s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chto cookies a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ich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reklamn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 a soci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souhlas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te. Sv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 souhlas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 kdykoli odvolat vypnut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cookies v nastaven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eho webov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e.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Mohu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jak zjistit, jak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daje o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osob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Provozovatel? Mohu zkontrolovat jejich spr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vnost? Mohu odvolat souhlas s jejich zpracov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m?</w:t>
      </w:r>
      <w:r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Ano, sta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kdy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se na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 obr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 prost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kaznick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ho servisu.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Jak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soubory cookie pou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me: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Soubory cookie 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str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lze z hlediska jejich trvanlivosti rozd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lit na dva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typy. Kr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tkodob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tzv.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session cookie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 xml:space="preserve">“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pouze do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asn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ulo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ve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 pouze do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doby, ne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č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zav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ete, a dlouhodob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tzv.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persistent cookie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ulo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ve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mnohem 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 nebo dokud je ru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neodstran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te (doba ponech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 ve 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em za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vis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nastaven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samotn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 a nastaven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prohl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e).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 hlediska funkce, kterou jednotliv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 pln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lze cookie rozd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lit na:</w:t>
      </w:r>
    </w:p>
    <w:p>
      <w:pPr>
        <w:pStyle w:val="Text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konverzn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m umo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žň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uj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analyzovat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 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prodejn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kan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trackingov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 kombinaci s konverzn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pom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analyzovat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kon 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prodejn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kan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remarketingov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 pro personalizaci obsahu reklam a jejich spr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mu zac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analytick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pom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haj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it 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pohodl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eho webu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m,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pochop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me, jak jej 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ivatel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pou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s-ES_tradnl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esenci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d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le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pro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funk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nost webu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soubory cookie mohou shroma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žď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ovat informace,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jsou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sledn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ity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stranami a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mo podporuj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reklamn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aktivity (tzv.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cookie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stran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). Nap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klad informace o produktech kupovan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ky na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str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mohou 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zobrazeny reklamn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agenturou, abychom mohli l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pe uzp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sobit zobrazen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internetov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reklamn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ch banner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zobrazovan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ch webov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str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ch. Podle 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chto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ak nelze identifikovat.</w:t>
      </w:r>
    </w:p>
    <w:p>
      <w:pPr>
        <w:pStyle w:val="Text"/>
        <w:shd w:val="clear" w:color="auto" w:fill="ffffff"/>
        <w:spacing w:after="24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ich str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me 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sleduj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soubory cookie(Vydavatel, Typ, Trvanlivost):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AdWords Tracking, Remarketing, 90 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Facebook, Tracking, Konverzn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persistent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Google Analytics(_ga, cid, utmv, utmz, utma, utmb, utmc), Analytical, Tracking, persistent,6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,persistent,6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,persistent,persistent,session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de-DE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Heureka, Tracking, Konverzn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persistent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asid,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https_enabled,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s_pers_c6,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s_pers_c5,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ngEnabled,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php,phtml,php3,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recently_viewed, Essential,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 se li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it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Sklik, Tracking, Remarketing, 30 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,max 540 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</w:p>
    <w:p>
      <w:pPr>
        <w:pStyle w:val="Text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/>
          <w:outline w:val="0"/>
          <w:color w:val="333333"/>
          <w:sz w:val="18"/>
          <w:szCs w:val="18"/>
          <w:rtl w:val="0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Zbo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, Tracking, Konverzn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, persistent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13. 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spor</w:t>
      </w:r>
      <w:r>
        <w:rPr>
          <w:rStyle w:val="Žádný"/>
          <w:rFonts w:ascii="Arial" w:hAnsi="Arial" w:hint="default"/>
          <w:b w:val="1"/>
          <w:bCs w:val="1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</w:t>
      </w:r>
    </w:p>
    <w:p>
      <w:pPr>
        <w:pStyle w:val="Text"/>
        <w:shd w:val="clear" w:color="auto" w:fill="ffffff"/>
        <w:spacing w:after="0" w:line="240" w:lineRule="auto"/>
        <w:rPr>
          <w:rStyle w:val="Žádný"/>
          <w:rFonts w:ascii="Arial" w:cs="Arial" w:hAnsi="Arial" w:eastAsia="Arial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Vz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jemn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spory mezi Kupuj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a Poskytovatelem/Dodavatelem mohou b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t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eny p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 obecn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mi soudy nebo mimosoudn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m spot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ch spor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(ADR) prost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ednictv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esk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obchodn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inspekce, v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ce informac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najdete na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"http://coi.cz/"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www.coi.cz</w:t>
      </w:r>
      <w:r>
        <w:rPr/>
        <w:fldChar w:fldCharType="end" w:fldLock="0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Text"/>
        <w:shd w:val="clear" w:color="auto" w:fill="ffffff"/>
        <w:spacing w:after="0" w:line="240" w:lineRule="auto"/>
      </w:pP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Spot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ebitel m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ůž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 vyu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t rovn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ěž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platformu pro 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spor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online, kter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 z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zena Evropskou komis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na adrese</w:t>
      </w:r>
      <w:r>
        <w:rPr>
          <w:rStyle w:val="Žádný"/>
          <w:rFonts w:ascii="Arial" w:hAnsi="Arial" w:hint="default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"http://ec.europa.eu/consumers/odr/"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http://ec.europa.eu/consumers/odr/</w:t>
      </w:r>
      <w:r>
        <w:rPr/>
        <w:fldChar w:fldCharType="end" w:fldLock="0"/>
      </w:r>
      <w:r>
        <w:rPr>
          <w:rStyle w:val="Žádný"/>
          <w:rFonts w:ascii="Arial" w:hAnsi="Arial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333333"/>
      <w:sz w:val="18"/>
      <w:szCs w:val="18"/>
      <w:u w:val="single" w:color="333333"/>
      <w14:textFill>
        <w14:solidFill>
          <w14:srgbClr w14:val="333333"/>
        </w14:solidFill>
      </w14:textFill>
    </w:r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9"/>
      </w:numPr>
    </w:pPr>
  </w:style>
  <w:style w:type="numbering" w:styleId="Importovaný styl 6">
    <w:name w:val="Importovaný styl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